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F4" w:rsidRPr="00FB3EB3" w:rsidRDefault="000963F4" w:rsidP="000963F4">
      <w:pPr>
        <w:spacing w:line="340" w:lineRule="exact"/>
        <w:jc w:val="center"/>
        <w:rPr>
          <w:rFonts w:ascii="HG丸ｺﾞｼｯｸM-PRO" w:eastAsia="HG丸ｺﾞｼｯｸM-PRO" w:hAnsi="HG丸ｺﾞｼｯｸM-PRO" w:hint="eastAsia"/>
          <w:color w:val="000000"/>
          <w:sz w:val="24"/>
        </w:rPr>
      </w:pPr>
      <w:bookmarkStart w:id="0" w:name="_GoBack"/>
      <w:r w:rsidRPr="00FB3EB3">
        <w:rPr>
          <w:rFonts w:ascii="HG丸ｺﾞｼｯｸM-PRO" w:eastAsia="HG丸ｺﾞｼｯｸM-PRO" w:hAnsi="HG丸ｺﾞｼｯｸM-PRO" w:hint="eastAsia"/>
          <w:sz w:val="24"/>
        </w:rPr>
        <w:t>４．</w:t>
      </w:r>
      <w:r w:rsidRPr="00FB3EB3">
        <w:rPr>
          <w:rFonts w:ascii="HG丸ｺﾞｼｯｸM-PRO" w:eastAsia="HG丸ｺﾞｼｯｸM-PRO" w:hAnsi="HG丸ｺﾞｼｯｸM-PRO" w:hint="eastAsia"/>
          <w:color w:val="000000"/>
          <w:sz w:val="28"/>
        </w:rPr>
        <w:t>自治会事務引継ぎ「見える化」シート</w:t>
      </w:r>
    </w:p>
    <w:bookmarkEnd w:id="0"/>
    <w:p w:rsidR="000963F4" w:rsidRDefault="000963F4" w:rsidP="000963F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（１）現在の事務の状況</w:t>
      </w:r>
    </w:p>
    <w:p w:rsidR="000963F4" w:rsidRDefault="000963F4" w:rsidP="000963F4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①単位自治会業務（業務名・時期・詳細・備考）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6521"/>
      </w:tblGrid>
      <w:tr w:rsidR="000963F4" w:rsidRPr="0001226E" w:rsidTr="002D530A">
        <w:tc>
          <w:tcPr>
            <w:tcW w:w="2660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業務名</w:t>
            </w:r>
          </w:p>
        </w:tc>
        <w:tc>
          <w:tcPr>
            <w:tcW w:w="850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時期</w:t>
            </w:r>
          </w:p>
        </w:tc>
        <w:tc>
          <w:tcPr>
            <w:tcW w:w="6521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詳細・備考</w:t>
            </w:r>
          </w:p>
        </w:tc>
      </w:tr>
      <w:tr w:rsidR="000963F4" w:rsidRPr="0001226E" w:rsidTr="002D530A">
        <w:trPr>
          <w:trHeight w:val="3781"/>
        </w:trPr>
        <w:tc>
          <w:tcPr>
            <w:tcW w:w="2660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総会</w:t>
            </w:r>
          </w:p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役員会</w:t>
            </w:r>
          </w:p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集会所管理</w:t>
            </w:r>
          </w:p>
        </w:tc>
        <w:tc>
          <w:tcPr>
            <w:tcW w:w="850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②地区連合会業務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855"/>
        <w:gridCol w:w="6518"/>
      </w:tblGrid>
      <w:tr w:rsidR="000963F4" w:rsidRPr="0001226E" w:rsidTr="002D530A">
        <w:tc>
          <w:tcPr>
            <w:tcW w:w="265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業務名</w:t>
            </w:r>
          </w:p>
        </w:tc>
        <w:tc>
          <w:tcPr>
            <w:tcW w:w="855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時期</w:t>
            </w:r>
          </w:p>
        </w:tc>
        <w:tc>
          <w:tcPr>
            <w:tcW w:w="651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詳細・備考</w:t>
            </w:r>
          </w:p>
        </w:tc>
      </w:tr>
      <w:tr w:rsidR="000963F4" w:rsidRPr="0001226E" w:rsidTr="002D530A">
        <w:trPr>
          <w:trHeight w:val="3447"/>
        </w:trPr>
        <w:tc>
          <w:tcPr>
            <w:tcW w:w="265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定例会出席</w:t>
            </w:r>
          </w:p>
        </w:tc>
        <w:tc>
          <w:tcPr>
            <w:tcW w:w="855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51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③その他団体等からの業務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855"/>
        <w:gridCol w:w="6518"/>
      </w:tblGrid>
      <w:tr w:rsidR="000963F4" w:rsidRPr="0001226E" w:rsidTr="002D530A">
        <w:tc>
          <w:tcPr>
            <w:tcW w:w="265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業務名</w:t>
            </w:r>
          </w:p>
        </w:tc>
        <w:tc>
          <w:tcPr>
            <w:tcW w:w="855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時期</w:t>
            </w:r>
          </w:p>
        </w:tc>
        <w:tc>
          <w:tcPr>
            <w:tcW w:w="651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詳細・備考</w:t>
            </w:r>
          </w:p>
        </w:tc>
      </w:tr>
      <w:tr w:rsidR="000963F4" w:rsidRPr="0001226E" w:rsidTr="002D530A">
        <w:trPr>
          <w:trHeight w:val="3649"/>
        </w:trPr>
        <w:tc>
          <w:tcPr>
            <w:tcW w:w="265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定例会出席</w:t>
            </w:r>
          </w:p>
        </w:tc>
        <w:tc>
          <w:tcPr>
            <w:tcW w:w="855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51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④</w:t>
      </w:r>
      <w:r>
        <w:rPr>
          <w:rFonts w:ascii="HG丸ｺﾞｼｯｸM-PRO" w:eastAsia="HG丸ｺﾞｼｯｸM-PRO"/>
          <w:sz w:val="24"/>
        </w:rPr>
        <w:t>行政との</w:t>
      </w:r>
      <w:r>
        <w:rPr>
          <w:rFonts w:ascii="HG丸ｺﾞｼｯｸM-PRO" w:eastAsia="HG丸ｺﾞｼｯｸM-PRO" w:hint="eastAsia"/>
          <w:sz w:val="24"/>
        </w:rPr>
        <w:t>関わり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855"/>
        <w:gridCol w:w="6518"/>
      </w:tblGrid>
      <w:tr w:rsidR="000963F4" w:rsidRPr="0001226E" w:rsidTr="002D530A">
        <w:tc>
          <w:tcPr>
            <w:tcW w:w="265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業務名</w:t>
            </w:r>
          </w:p>
        </w:tc>
        <w:tc>
          <w:tcPr>
            <w:tcW w:w="855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時期</w:t>
            </w:r>
          </w:p>
        </w:tc>
        <w:tc>
          <w:tcPr>
            <w:tcW w:w="651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詳細・備考</w:t>
            </w:r>
          </w:p>
        </w:tc>
      </w:tr>
      <w:tr w:rsidR="000963F4" w:rsidRPr="0001226E" w:rsidTr="002D530A">
        <w:trPr>
          <w:trHeight w:val="3516"/>
        </w:trPr>
        <w:tc>
          <w:tcPr>
            <w:tcW w:w="265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0963F4" w:rsidRPr="0001226E" w:rsidRDefault="000963F4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51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spacing w:befor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（２）．資料・物品の種類、保管場所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6379"/>
      </w:tblGrid>
      <w:tr w:rsidR="000963F4" w:rsidRPr="0001226E" w:rsidTr="002D530A">
        <w:tc>
          <w:tcPr>
            <w:tcW w:w="280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資料・物品</w:t>
            </w:r>
          </w:p>
        </w:tc>
        <w:tc>
          <w:tcPr>
            <w:tcW w:w="850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場所</w:t>
            </w:r>
          </w:p>
        </w:tc>
        <w:tc>
          <w:tcPr>
            <w:tcW w:w="6379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詳細・備考</w:t>
            </w:r>
          </w:p>
        </w:tc>
      </w:tr>
      <w:tr w:rsidR="000963F4" w:rsidRPr="0001226E" w:rsidTr="002D530A">
        <w:trPr>
          <w:trHeight w:val="3821"/>
        </w:trPr>
        <w:tc>
          <w:tcPr>
            <w:tcW w:w="280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年間資料綴り</w:t>
            </w:r>
          </w:p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自治会長印</w:t>
            </w:r>
          </w:p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預金通帳</w:t>
            </w:r>
          </w:p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契約書・協定書・覚書</w:t>
            </w:r>
          </w:p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850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spacing w:before="240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（３）．懸案事項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6237"/>
      </w:tblGrid>
      <w:tr w:rsidR="000963F4" w:rsidRPr="0001226E" w:rsidTr="002D530A">
        <w:tc>
          <w:tcPr>
            <w:tcW w:w="280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業務名</w:t>
            </w:r>
          </w:p>
        </w:tc>
        <w:tc>
          <w:tcPr>
            <w:tcW w:w="99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問題点</w:t>
            </w:r>
          </w:p>
        </w:tc>
        <w:tc>
          <w:tcPr>
            <w:tcW w:w="6237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意見</w:t>
            </w:r>
          </w:p>
        </w:tc>
      </w:tr>
      <w:tr w:rsidR="000963F4" w:rsidRPr="0001226E" w:rsidTr="002D530A">
        <w:trPr>
          <w:trHeight w:val="3702"/>
        </w:trPr>
        <w:tc>
          <w:tcPr>
            <w:tcW w:w="280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（４）．未着手事項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6237"/>
      </w:tblGrid>
      <w:tr w:rsidR="000963F4" w:rsidRPr="0001226E" w:rsidTr="002D530A">
        <w:tc>
          <w:tcPr>
            <w:tcW w:w="280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業務名</w:t>
            </w:r>
          </w:p>
        </w:tc>
        <w:tc>
          <w:tcPr>
            <w:tcW w:w="99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問題点</w:t>
            </w:r>
          </w:p>
        </w:tc>
        <w:tc>
          <w:tcPr>
            <w:tcW w:w="6237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意見</w:t>
            </w:r>
          </w:p>
        </w:tc>
      </w:tr>
      <w:tr w:rsidR="000963F4" w:rsidRPr="0001226E" w:rsidTr="002D530A">
        <w:trPr>
          <w:trHeight w:val="3800"/>
        </w:trPr>
        <w:tc>
          <w:tcPr>
            <w:tcW w:w="280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spacing w:befor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（５）．その他引き継ぐ必要があると認める事項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63F4" w:rsidRPr="0001226E" w:rsidTr="000963F4">
        <w:trPr>
          <w:trHeight w:val="3635"/>
        </w:trPr>
        <w:tc>
          <w:tcPr>
            <w:tcW w:w="10031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0963F4" w:rsidRDefault="000963F4" w:rsidP="000963F4">
      <w:pPr>
        <w:spacing w:befor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（６）．サポート体制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536"/>
      </w:tblGrid>
      <w:tr w:rsidR="000963F4" w:rsidRPr="0001226E" w:rsidTr="002D530A">
        <w:tc>
          <w:tcPr>
            <w:tcW w:w="3227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役割</w:t>
            </w:r>
          </w:p>
        </w:tc>
        <w:tc>
          <w:tcPr>
            <w:tcW w:w="4536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1226E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</w:tr>
      <w:tr w:rsidR="000963F4" w:rsidRPr="0001226E" w:rsidTr="002D530A">
        <w:trPr>
          <w:trHeight w:val="3830"/>
        </w:trPr>
        <w:tc>
          <w:tcPr>
            <w:tcW w:w="3227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63F4" w:rsidRPr="0001226E" w:rsidRDefault="000963F4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637520" w:rsidRDefault="00637520"/>
    <w:sectPr w:rsidR="00637520" w:rsidSect="000963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4"/>
    <w:rsid w:val="000963F4"/>
    <w:rsid w:val="006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47753-6C77-40FB-90A0-1A46BE3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1</cp:revision>
  <dcterms:created xsi:type="dcterms:W3CDTF">2024-02-06T00:37:00Z</dcterms:created>
  <dcterms:modified xsi:type="dcterms:W3CDTF">2024-02-06T00:38:00Z</dcterms:modified>
</cp:coreProperties>
</file>