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61FC" w14:textId="77777777" w:rsidR="003E32A3" w:rsidRPr="009859B3" w:rsidRDefault="006B0839" w:rsidP="003E32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</w:t>
      </w:r>
    </w:p>
    <w:p w14:paraId="355CCB7A" w14:textId="77777777" w:rsidR="003E32A3" w:rsidRDefault="003E32A3" w:rsidP="003E32A3">
      <w:pPr>
        <w:jc w:val="center"/>
        <w:rPr>
          <w:rFonts w:ascii="ＭＳ 明朝" w:eastAsia="ＭＳ 明朝" w:hAnsi="ＭＳ 明朝"/>
        </w:rPr>
      </w:pPr>
      <w:r w:rsidRPr="009A375E">
        <w:rPr>
          <w:rFonts w:ascii="ＭＳ 明朝" w:eastAsia="ＭＳ 明朝" w:hAnsi="ＭＳ 明朝" w:hint="eastAsia"/>
        </w:rPr>
        <w:t>狭山市立地域スポーツ施設</w:t>
      </w:r>
      <w:r>
        <w:rPr>
          <w:rFonts w:ascii="ＭＳ 明朝" w:eastAsia="ＭＳ 明朝" w:hAnsi="ＭＳ 明朝" w:hint="eastAsia"/>
        </w:rPr>
        <w:t>及び狭山市立狭山台図書館</w:t>
      </w:r>
      <w:r w:rsidRPr="009859B3">
        <w:rPr>
          <w:rFonts w:ascii="ＭＳ 明朝" w:eastAsia="ＭＳ 明朝" w:hAnsi="ＭＳ 明朝" w:hint="eastAsia"/>
        </w:rPr>
        <w:t>の管理に関する業務の収支予算書（</w:t>
      </w:r>
      <w:r>
        <w:rPr>
          <w:rFonts w:ascii="ＭＳ 明朝" w:eastAsia="ＭＳ 明朝" w:hAnsi="ＭＳ 明朝" w:hint="eastAsia"/>
        </w:rPr>
        <w:t>令和８年度～１２</w:t>
      </w:r>
      <w:r w:rsidRPr="009859B3">
        <w:rPr>
          <w:rFonts w:ascii="ＭＳ 明朝" w:eastAsia="ＭＳ 明朝" w:hAnsi="ＭＳ 明朝" w:hint="eastAsia"/>
        </w:rPr>
        <w:t>年度）</w:t>
      </w:r>
    </w:p>
    <w:p w14:paraId="43F6D35F" w14:textId="77777777" w:rsidR="003E32A3" w:rsidRPr="009859B3" w:rsidRDefault="003E32A3" w:rsidP="003E32A3">
      <w:pPr>
        <w:jc w:val="center"/>
        <w:rPr>
          <w:rFonts w:ascii="ＭＳ 明朝" w:eastAsia="ＭＳ 明朝" w:hAnsi="ＭＳ 明朝"/>
        </w:rPr>
      </w:pPr>
    </w:p>
    <w:p w14:paraId="6F17CB5C" w14:textId="77777777" w:rsidR="003E32A3" w:rsidRPr="009859B3" w:rsidRDefault="003E32A3" w:rsidP="003E32A3">
      <w:pPr>
        <w:ind w:rightChars="426" w:right="937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70"/>
        <w:gridCol w:w="26"/>
        <w:gridCol w:w="1936"/>
        <w:gridCol w:w="1716"/>
        <w:gridCol w:w="1716"/>
        <w:gridCol w:w="1716"/>
        <w:gridCol w:w="1716"/>
        <w:gridCol w:w="1716"/>
        <w:gridCol w:w="2496"/>
      </w:tblGrid>
      <w:tr w:rsidR="003E32A3" w:rsidRPr="009859B3" w14:paraId="6DEBB6EF" w14:textId="77777777" w:rsidTr="00313D67">
        <w:trPr>
          <w:trHeight w:val="20"/>
          <w:jc w:val="center"/>
        </w:trPr>
        <w:tc>
          <w:tcPr>
            <w:tcW w:w="2532" w:type="dxa"/>
            <w:gridSpan w:val="3"/>
            <w:vMerge w:val="restart"/>
            <w:vAlign w:val="center"/>
          </w:tcPr>
          <w:p w14:paraId="7EE17F2E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580" w:type="dxa"/>
            <w:gridSpan w:val="5"/>
          </w:tcPr>
          <w:p w14:paraId="2BD9042B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金　　　　額</w:t>
            </w:r>
          </w:p>
        </w:tc>
        <w:tc>
          <w:tcPr>
            <w:tcW w:w="2496" w:type="dxa"/>
            <w:vMerge w:val="restart"/>
            <w:vAlign w:val="center"/>
          </w:tcPr>
          <w:p w14:paraId="3F81B439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3E32A3" w:rsidRPr="009859B3" w14:paraId="4B03D223" w14:textId="77777777" w:rsidTr="00313D67">
        <w:trPr>
          <w:trHeight w:val="20"/>
          <w:jc w:val="center"/>
        </w:trPr>
        <w:tc>
          <w:tcPr>
            <w:tcW w:w="2532" w:type="dxa"/>
            <w:gridSpan w:val="3"/>
            <w:vMerge/>
          </w:tcPr>
          <w:p w14:paraId="06D5F2ED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8D52A90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04CEC68F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0BA4132D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308053CE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716" w:type="dxa"/>
          </w:tcPr>
          <w:p w14:paraId="461BD0FD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2496" w:type="dxa"/>
            <w:vMerge/>
          </w:tcPr>
          <w:p w14:paraId="342D5ADE" w14:textId="77777777" w:rsidR="003E32A3" w:rsidRPr="009859B3" w:rsidRDefault="003E32A3" w:rsidP="00313D67">
            <w:pPr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4077C763" w14:textId="77777777" w:rsidTr="00313D67">
        <w:trPr>
          <w:trHeight w:val="42"/>
          <w:jc w:val="center"/>
        </w:trPr>
        <w:tc>
          <w:tcPr>
            <w:tcW w:w="2532" w:type="dxa"/>
            <w:gridSpan w:val="3"/>
          </w:tcPr>
          <w:p w14:paraId="6CA15A3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収入合計（Ａ）</w:t>
            </w:r>
          </w:p>
        </w:tc>
        <w:tc>
          <w:tcPr>
            <w:tcW w:w="1716" w:type="dxa"/>
          </w:tcPr>
          <w:p w14:paraId="050FA19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3B7DA9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F4931B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605EE9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C9DC82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C136E3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5C1DB21" w14:textId="77777777" w:rsidTr="00313D67">
        <w:trPr>
          <w:cantSplit/>
          <w:trHeight w:val="42"/>
          <w:jc w:val="center"/>
        </w:trPr>
        <w:tc>
          <w:tcPr>
            <w:tcW w:w="596" w:type="dxa"/>
            <w:gridSpan w:val="2"/>
            <w:vMerge w:val="restart"/>
            <w:textDirection w:val="tbRlV"/>
          </w:tcPr>
          <w:p w14:paraId="4E28FC9A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36" w:type="dxa"/>
          </w:tcPr>
          <w:p w14:paraId="156F7F6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指定管理料</w:t>
            </w:r>
          </w:p>
        </w:tc>
        <w:tc>
          <w:tcPr>
            <w:tcW w:w="1716" w:type="dxa"/>
          </w:tcPr>
          <w:p w14:paraId="71777BF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FDC967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C8623B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115B37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892EA1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572A887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509E2381" w14:textId="77777777" w:rsidTr="00313D67">
        <w:trPr>
          <w:cantSplit/>
          <w:trHeight w:val="119"/>
          <w:jc w:val="center"/>
        </w:trPr>
        <w:tc>
          <w:tcPr>
            <w:tcW w:w="596" w:type="dxa"/>
            <w:gridSpan w:val="2"/>
            <w:vMerge/>
            <w:textDirection w:val="tbRlV"/>
          </w:tcPr>
          <w:p w14:paraId="490046AC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2AA40B7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利用料金</w:t>
            </w:r>
          </w:p>
        </w:tc>
        <w:tc>
          <w:tcPr>
            <w:tcW w:w="1716" w:type="dxa"/>
          </w:tcPr>
          <w:p w14:paraId="72591CB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FB05B3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BA7739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20A4D4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044A74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4D2A8A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7F0FE084" w14:textId="77777777" w:rsidTr="00313D67">
        <w:trPr>
          <w:cantSplit/>
          <w:trHeight w:val="42"/>
          <w:jc w:val="center"/>
        </w:trPr>
        <w:tc>
          <w:tcPr>
            <w:tcW w:w="596" w:type="dxa"/>
            <w:gridSpan w:val="2"/>
            <w:vMerge/>
            <w:textDirection w:val="tbRlV"/>
          </w:tcPr>
          <w:p w14:paraId="5DC4F549" w14:textId="77777777" w:rsidR="003E32A3" w:rsidRPr="009859B3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</w:tcPr>
          <w:p w14:paraId="6802E12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16" w:type="dxa"/>
          </w:tcPr>
          <w:p w14:paraId="5184D47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FD7824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9AE3F6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CC3294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612B6D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6FC7B3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FD3773D" w14:textId="77777777" w:rsidTr="00313D67">
        <w:trPr>
          <w:trHeight w:val="42"/>
          <w:jc w:val="center"/>
        </w:trPr>
        <w:tc>
          <w:tcPr>
            <w:tcW w:w="2532" w:type="dxa"/>
            <w:gridSpan w:val="3"/>
          </w:tcPr>
          <w:p w14:paraId="1F252B9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支出合計（Ｂ）</w:t>
            </w:r>
          </w:p>
        </w:tc>
        <w:tc>
          <w:tcPr>
            <w:tcW w:w="1716" w:type="dxa"/>
          </w:tcPr>
          <w:p w14:paraId="7006925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728831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83B179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E05328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8705F3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A02FDE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7B316206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 w:val="restart"/>
            <w:textDirection w:val="tbRlV"/>
          </w:tcPr>
          <w:p w14:paraId="5E921D59" w14:textId="77777777" w:rsidR="003E32A3" w:rsidRPr="00FE078B" w:rsidRDefault="003E32A3" w:rsidP="00313D67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1936" w:type="dxa"/>
            <w:vAlign w:val="center"/>
          </w:tcPr>
          <w:p w14:paraId="267CD665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16" w:type="dxa"/>
          </w:tcPr>
          <w:p w14:paraId="1E39AC3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590BDC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CCD688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F30498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A81A04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9ED99C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4C8A3E9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/>
          </w:tcPr>
          <w:p w14:paraId="308A6E40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49B460A5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事務費</w:t>
            </w:r>
          </w:p>
        </w:tc>
        <w:tc>
          <w:tcPr>
            <w:tcW w:w="1716" w:type="dxa"/>
          </w:tcPr>
          <w:p w14:paraId="27EC7A2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616E65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78F459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6E5FB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B5BCF5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7C2E3C3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215F6B1" w14:textId="77777777" w:rsidTr="00313D67">
        <w:trPr>
          <w:trHeight w:val="42"/>
          <w:jc w:val="center"/>
        </w:trPr>
        <w:tc>
          <w:tcPr>
            <w:tcW w:w="596" w:type="dxa"/>
            <w:gridSpan w:val="2"/>
            <w:vMerge/>
          </w:tcPr>
          <w:p w14:paraId="7044CF6C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1AD661C4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716" w:type="dxa"/>
          </w:tcPr>
          <w:p w14:paraId="2D7155A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FF08D8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A72A9BE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BE6CA4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FEB8B3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A48B35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7DADF44E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3FA59A1A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4F159AF5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管理費</w:t>
            </w:r>
          </w:p>
        </w:tc>
        <w:tc>
          <w:tcPr>
            <w:tcW w:w="1716" w:type="dxa"/>
          </w:tcPr>
          <w:p w14:paraId="0AE675B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63F60C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705D9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9C3B65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436CF7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05C1FA5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437C6D22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15825B96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450037B9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うち修繕費</w:t>
            </w:r>
          </w:p>
        </w:tc>
        <w:tc>
          <w:tcPr>
            <w:tcW w:w="1716" w:type="dxa"/>
          </w:tcPr>
          <w:p w14:paraId="346690D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DCE8F3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85A3E4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912F95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7F43B2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F8DF1A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7B2DEA6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1773868C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45FD707E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うち備品購入費</w:t>
            </w:r>
          </w:p>
        </w:tc>
        <w:tc>
          <w:tcPr>
            <w:tcW w:w="1716" w:type="dxa"/>
          </w:tcPr>
          <w:p w14:paraId="26D15E2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914CEF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E557FD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115992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4A1E67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212D64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32FE68F2" w14:textId="77777777" w:rsidTr="00313D67">
        <w:trPr>
          <w:trHeight w:val="20"/>
          <w:jc w:val="center"/>
        </w:trPr>
        <w:tc>
          <w:tcPr>
            <w:tcW w:w="596" w:type="dxa"/>
            <w:gridSpan w:val="2"/>
            <w:vMerge/>
          </w:tcPr>
          <w:p w14:paraId="44144804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591BA6C1" w14:textId="77777777" w:rsidR="003E32A3" w:rsidRPr="00FE078B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FE078B">
              <w:rPr>
                <w:rFonts w:ascii="ＭＳ 明朝" w:eastAsia="ＭＳ 明朝" w:hAnsi="ＭＳ 明朝" w:hint="eastAsia"/>
                <w:sz w:val="21"/>
                <w:szCs w:val="21"/>
              </w:rPr>
              <w:t>うち光熱費</w:t>
            </w:r>
          </w:p>
        </w:tc>
        <w:tc>
          <w:tcPr>
            <w:tcW w:w="1716" w:type="dxa"/>
          </w:tcPr>
          <w:p w14:paraId="14D92A2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A32230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076CB1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859FB6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F0DCA1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F0FFA3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1D7F0D3B" w14:textId="77777777" w:rsidTr="00313D67">
        <w:trPr>
          <w:jc w:val="center"/>
        </w:trPr>
        <w:tc>
          <w:tcPr>
            <w:tcW w:w="2532" w:type="dxa"/>
            <w:gridSpan w:val="3"/>
          </w:tcPr>
          <w:p w14:paraId="650CCD6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収支（Ａ）－（Ｂ）</w:t>
            </w:r>
          </w:p>
        </w:tc>
        <w:tc>
          <w:tcPr>
            <w:tcW w:w="1716" w:type="dxa"/>
          </w:tcPr>
          <w:p w14:paraId="3730B8D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32EFFF1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D1DAE7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16BB1D5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2361741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CAF55E4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CBDA1FD" w14:textId="77777777" w:rsidTr="00313D67">
        <w:trPr>
          <w:jc w:val="center"/>
        </w:trPr>
        <w:tc>
          <w:tcPr>
            <w:tcW w:w="570" w:type="dxa"/>
            <w:vMerge w:val="restart"/>
            <w:textDirection w:val="tbRlV"/>
          </w:tcPr>
          <w:p w14:paraId="2E2B5E96" w14:textId="77777777" w:rsidR="003E32A3" w:rsidRPr="009859B3" w:rsidRDefault="003E32A3" w:rsidP="00313D67">
            <w:pPr>
              <w:spacing w:line="260" w:lineRule="exac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算定外</w:t>
            </w:r>
          </w:p>
        </w:tc>
        <w:tc>
          <w:tcPr>
            <w:tcW w:w="1962" w:type="dxa"/>
            <w:gridSpan w:val="2"/>
          </w:tcPr>
          <w:p w14:paraId="50D8654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自主事業費収支</w:t>
            </w:r>
          </w:p>
        </w:tc>
        <w:tc>
          <w:tcPr>
            <w:tcW w:w="1716" w:type="dxa"/>
          </w:tcPr>
          <w:p w14:paraId="18B224E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53E1F5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B44FE49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0DBFA6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22230F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24BE1F2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2A3F642D" w14:textId="77777777" w:rsidTr="00313D67">
        <w:trPr>
          <w:jc w:val="center"/>
        </w:trPr>
        <w:tc>
          <w:tcPr>
            <w:tcW w:w="570" w:type="dxa"/>
            <w:vMerge/>
          </w:tcPr>
          <w:p w14:paraId="01FC2EB2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4298169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716" w:type="dxa"/>
          </w:tcPr>
          <w:p w14:paraId="5FA773FA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619157D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7B5A23D0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C1CE6B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0BCCA406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4BD38F8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32A3" w:rsidRPr="009859B3" w14:paraId="0467827D" w14:textId="77777777" w:rsidTr="00313D67">
        <w:trPr>
          <w:jc w:val="center"/>
        </w:trPr>
        <w:tc>
          <w:tcPr>
            <w:tcW w:w="570" w:type="dxa"/>
            <w:vMerge/>
          </w:tcPr>
          <w:p w14:paraId="5CF2E34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62" w:type="dxa"/>
            <w:gridSpan w:val="2"/>
          </w:tcPr>
          <w:p w14:paraId="6D05AE7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716" w:type="dxa"/>
          </w:tcPr>
          <w:p w14:paraId="0E043593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5288108F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48F014B7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3D57975C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14:paraId="645666F5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14:paraId="61B8AA3B" w14:textId="77777777" w:rsidR="003E32A3" w:rsidRPr="009859B3" w:rsidRDefault="003E32A3" w:rsidP="00313D67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2059BDA" w14:textId="77777777" w:rsidR="003E32A3" w:rsidRPr="009859B3" w:rsidRDefault="003E32A3" w:rsidP="003E32A3">
      <w:pPr>
        <w:spacing w:line="260" w:lineRule="exact"/>
        <w:ind w:leftChars="515" w:left="1133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※１　利用料金の欄は、利用料金制度適用施設のみ記入してください。</w:t>
      </w:r>
    </w:p>
    <w:p w14:paraId="7C38B4A3" w14:textId="77777777" w:rsidR="003E32A3" w:rsidRPr="009859B3" w:rsidRDefault="003E32A3" w:rsidP="003E32A3">
      <w:pPr>
        <w:spacing w:line="260" w:lineRule="exact"/>
        <w:ind w:leftChars="515" w:left="1133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※２　支出の各項目は次の例を参考に記入してください。</w:t>
      </w:r>
    </w:p>
    <w:p w14:paraId="2676C521" w14:textId="77777777" w:rsidR="003E32A3" w:rsidRPr="009859B3" w:rsidRDefault="003E32A3" w:rsidP="003E32A3">
      <w:pPr>
        <w:spacing w:line="260" w:lineRule="exact"/>
        <w:ind w:firstLineChars="515" w:firstLine="1133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・人件費・・・報酬、賃金、手当、社会保険料など</w:t>
      </w:r>
    </w:p>
    <w:p w14:paraId="35755CD4" w14:textId="77777777" w:rsidR="003E32A3" w:rsidRPr="009859B3" w:rsidRDefault="003E32A3" w:rsidP="003E32A3">
      <w:pPr>
        <w:spacing w:line="260" w:lineRule="exact"/>
        <w:ind w:firstLineChars="515" w:firstLine="1133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・事務費・・・消耗品費、食料費、印刷製本費、通信運搬費など</w:t>
      </w:r>
    </w:p>
    <w:p w14:paraId="727702AF" w14:textId="77777777" w:rsidR="00E13372" w:rsidRDefault="003E32A3" w:rsidP="003E32A3">
      <w:pPr>
        <w:ind w:leftChars="515" w:left="1133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・事業費・・・謝金、材料費など</w:t>
      </w:r>
    </w:p>
    <w:p w14:paraId="5AAEF353" w14:textId="77777777" w:rsidR="003E32A3" w:rsidRDefault="003E32A3" w:rsidP="003E32A3">
      <w:pPr>
        <w:ind w:leftChars="515" w:left="1133"/>
      </w:pPr>
      <w:r>
        <w:rPr>
          <w:rFonts w:ascii="ＭＳ 明朝" w:eastAsia="ＭＳ 明朝" w:hAnsi="ＭＳ 明朝" w:hint="eastAsia"/>
        </w:rPr>
        <w:t>・管理費・・・燃料費、光熱水費、修繕費、備品購入費、委託費</w:t>
      </w:r>
    </w:p>
    <w:sectPr w:rsidR="003E32A3" w:rsidSect="003E32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E2A" w14:textId="77777777" w:rsidR="00243671" w:rsidRDefault="00243671" w:rsidP="006B0839">
      <w:r>
        <w:separator/>
      </w:r>
    </w:p>
  </w:endnote>
  <w:endnote w:type="continuationSeparator" w:id="0">
    <w:p w14:paraId="42BE2837" w14:textId="77777777" w:rsidR="00243671" w:rsidRDefault="00243671" w:rsidP="006B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BD2" w14:textId="77777777" w:rsidR="00243671" w:rsidRDefault="00243671" w:rsidP="006B0839">
      <w:r>
        <w:separator/>
      </w:r>
    </w:p>
  </w:footnote>
  <w:footnote w:type="continuationSeparator" w:id="0">
    <w:p w14:paraId="658CFF29" w14:textId="77777777" w:rsidR="00243671" w:rsidRDefault="00243671" w:rsidP="006B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A3"/>
    <w:rsid w:val="00243671"/>
    <w:rsid w:val="003E32A3"/>
    <w:rsid w:val="006B0839"/>
    <w:rsid w:val="00722DBA"/>
    <w:rsid w:val="00E13372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5981F"/>
  <w15:chartTrackingRefBased/>
  <w15:docId w15:val="{B4C3BB08-5EE9-49E2-9025-22AC7CE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A3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839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B0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839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椚　崇広</dc:creator>
  <cp:keywords/>
  <dc:description/>
  <cp:lastModifiedBy>大堀　陽基</cp:lastModifiedBy>
  <cp:revision>4</cp:revision>
  <dcterms:created xsi:type="dcterms:W3CDTF">2025-04-27T05:04:00Z</dcterms:created>
  <dcterms:modified xsi:type="dcterms:W3CDTF">2025-05-23T02:32:00Z</dcterms:modified>
</cp:coreProperties>
</file>