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680" w:rsidRPr="00090833" w:rsidRDefault="007C741D" w:rsidP="00E946CD">
      <w:pPr>
        <w:tabs>
          <w:tab w:val="center" w:pos="7852"/>
        </w:tabs>
        <w:ind w:right="-1"/>
        <w:rPr>
          <w:kern w:val="0"/>
          <w:sz w:val="18"/>
        </w:rPr>
      </w:pPr>
      <w:bookmarkStart w:id="0" w:name="_GoBack"/>
      <w:bookmarkEnd w:id="0"/>
      <w:r w:rsidRPr="008D5DE7">
        <w:rPr>
          <w:spacing w:val="120"/>
          <w:kern w:val="0"/>
          <w:sz w:val="32"/>
          <w:szCs w:val="32"/>
        </w:rPr>
        <w:tab/>
      </w:r>
      <w:r w:rsidR="004C1680" w:rsidRPr="00E946CD">
        <w:rPr>
          <w:rFonts w:hint="eastAsia"/>
          <w:spacing w:val="120"/>
          <w:kern w:val="0"/>
          <w:sz w:val="32"/>
          <w:szCs w:val="32"/>
          <w:fitText w:val="2560" w:id="1908062464"/>
        </w:rPr>
        <w:t>業務経歴</w:t>
      </w:r>
      <w:r w:rsidR="004C1680" w:rsidRPr="00E946CD">
        <w:rPr>
          <w:rFonts w:hint="eastAsia"/>
          <w:kern w:val="0"/>
          <w:sz w:val="32"/>
          <w:szCs w:val="32"/>
          <w:fitText w:val="2560" w:id="1908062464"/>
        </w:rPr>
        <w:t>書</w:t>
      </w:r>
      <w:r w:rsidR="004C1680" w:rsidRPr="00090833">
        <w:rPr>
          <w:rFonts w:hint="eastAsia"/>
          <w:kern w:val="0"/>
          <w:sz w:val="22"/>
          <w:szCs w:val="32"/>
        </w:rPr>
        <w:t xml:space="preserve">　</w:t>
      </w:r>
      <w:r w:rsidR="004C1680" w:rsidRPr="00090833">
        <w:rPr>
          <w:rFonts w:hint="eastAsia"/>
          <w:kern w:val="0"/>
          <w:sz w:val="22"/>
          <w:szCs w:val="32"/>
        </w:rPr>
        <w:t>(</w:t>
      </w:r>
      <w:r w:rsidR="00E946CD">
        <w:rPr>
          <w:rFonts w:hint="eastAsia"/>
          <w:kern w:val="0"/>
          <w:sz w:val="22"/>
          <w:szCs w:val="32"/>
        </w:rPr>
        <w:t>１</w:t>
      </w:r>
      <w:r w:rsidR="003A7BB9">
        <w:rPr>
          <w:rFonts w:hint="eastAsia"/>
          <w:kern w:val="0"/>
          <w:sz w:val="22"/>
          <w:szCs w:val="32"/>
        </w:rPr>
        <w:t>／１</w:t>
      </w:r>
      <w:r w:rsidR="004C1680" w:rsidRPr="00090833">
        <w:rPr>
          <w:rFonts w:hint="eastAsia"/>
          <w:kern w:val="0"/>
          <w:sz w:val="22"/>
          <w:szCs w:val="32"/>
        </w:rPr>
        <w:t>)</w:t>
      </w:r>
      <w:r w:rsidR="004C1680">
        <w:rPr>
          <w:rFonts w:hint="eastAsia"/>
          <w:kern w:val="0"/>
          <w:sz w:val="22"/>
          <w:szCs w:val="32"/>
        </w:rPr>
        <w:t xml:space="preserve">　　業者名：</w:t>
      </w:r>
      <w:r w:rsidR="004C1680">
        <w:rPr>
          <w:rFonts w:hint="eastAsia"/>
          <w:kern w:val="0"/>
          <w:sz w:val="22"/>
          <w:szCs w:val="32"/>
          <w:u w:val="single"/>
        </w:rPr>
        <w:t xml:space="preserve">　　　　　　　　　　　　　　　　</w:t>
      </w:r>
    </w:p>
    <w:p w:rsidR="004C1680" w:rsidRDefault="004C1680" w:rsidP="004C1680">
      <w:pPr>
        <w:ind w:right="-1"/>
        <w:rPr>
          <w:sz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1134"/>
        <w:gridCol w:w="4820"/>
        <w:gridCol w:w="2608"/>
        <w:gridCol w:w="2430"/>
      </w:tblGrid>
      <w:tr w:rsidR="004C1680" w:rsidRPr="008D5DE7" w:rsidTr="001461CD">
        <w:tc>
          <w:tcPr>
            <w:tcW w:w="2660" w:type="dxa"/>
            <w:vMerge w:val="restart"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0"/>
                <w:szCs w:val="20"/>
              </w:rPr>
            </w:pPr>
            <w:r w:rsidRPr="008D5DE7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1984" w:type="dxa"/>
            <w:vMerge w:val="restart"/>
          </w:tcPr>
          <w:p w:rsidR="004C1680" w:rsidRPr="008D5DE7" w:rsidRDefault="004C1680" w:rsidP="001461CD">
            <w:pPr>
              <w:spacing w:line="480" w:lineRule="auto"/>
              <w:ind w:right="-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業種</w:t>
            </w:r>
          </w:p>
        </w:tc>
        <w:tc>
          <w:tcPr>
            <w:tcW w:w="1134" w:type="dxa"/>
            <w:vMerge w:val="restart"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0"/>
                <w:szCs w:val="20"/>
              </w:rPr>
            </w:pPr>
            <w:r w:rsidRPr="008D5DE7">
              <w:rPr>
                <w:rFonts w:hint="eastAsia"/>
                <w:sz w:val="20"/>
                <w:szCs w:val="20"/>
              </w:rPr>
              <w:t>元請又は</w:t>
            </w:r>
          </w:p>
          <w:p w:rsidR="004C1680" w:rsidRPr="008D5DE7" w:rsidRDefault="004C1680" w:rsidP="001461CD">
            <w:pPr>
              <w:ind w:right="-1"/>
              <w:jc w:val="center"/>
              <w:rPr>
                <w:sz w:val="20"/>
                <w:szCs w:val="20"/>
              </w:rPr>
            </w:pPr>
            <w:r w:rsidRPr="008D5DE7">
              <w:rPr>
                <w:rFonts w:hint="eastAsia"/>
                <w:sz w:val="20"/>
                <w:szCs w:val="20"/>
              </w:rPr>
              <w:t>下請の別</w:t>
            </w:r>
          </w:p>
        </w:tc>
        <w:tc>
          <w:tcPr>
            <w:tcW w:w="4820" w:type="dxa"/>
            <w:vMerge w:val="restart"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0"/>
                <w:szCs w:val="20"/>
              </w:rPr>
            </w:pPr>
            <w:r w:rsidRPr="008D5DE7">
              <w:rPr>
                <w:rFonts w:hint="eastAsia"/>
                <w:sz w:val="20"/>
                <w:szCs w:val="20"/>
              </w:rPr>
              <w:t>業務名（契約名）</w:t>
            </w:r>
          </w:p>
        </w:tc>
        <w:tc>
          <w:tcPr>
            <w:tcW w:w="2608" w:type="dxa"/>
            <w:vMerge w:val="restart"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0"/>
                <w:szCs w:val="20"/>
              </w:rPr>
            </w:pPr>
            <w:r w:rsidRPr="008D5DE7">
              <w:rPr>
                <w:rFonts w:hint="eastAsia"/>
                <w:sz w:val="20"/>
                <w:szCs w:val="20"/>
              </w:rPr>
              <w:t>契約金額</w:t>
            </w:r>
            <w:r>
              <w:rPr>
                <w:rFonts w:hint="eastAsia"/>
                <w:sz w:val="20"/>
                <w:szCs w:val="20"/>
              </w:rPr>
              <w:t>（税込み）</w:t>
            </w:r>
          </w:p>
        </w:tc>
        <w:tc>
          <w:tcPr>
            <w:tcW w:w="2430" w:type="dxa"/>
            <w:tcBorders>
              <w:bottom w:val="dotted" w:sz="4" w:space="0" w:color="auto"/>
            </w:tcBorders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0"/>
                <w:szCs w:val="20"/>
              </w:rPr>
            </w:pPr>
            <w:r w:rsidRPr="008D5DE7">
              <w:rPr>
                <w:rFonts w:hint="eastAsia"/>
                <w:sz w:val="20"/>
                <w:szCs w:val="20"/>
              </w:rPr>
              <w:t>開始日</w:t>
            </w:r>
          </w:p>
        </w:tc>
      </w:tr>
      <w:tr w:rsidR="004C1680" w:rsidRPr="008D5DE7" w:rsidTr="001461CD">
        <w:tc>
          <w:tcPr>
            <w:tcW w:w="2660" w:type="dxa"/>
            <w:vMerge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C1680" w:rsidRPr="008D5DE7" w:rsidRDefault="004C1680" w:rsidP="001461C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2608" w:type="dxa"/>
            <w:vMerge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dotted" w:sz="4" w:space="0" w:color="auto"/>
            </w:tcBorders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0"/>
                <w:szCs w:val="20"/>
              </w:rPr>
            </w:pPr>
            <w:r w:rsidRPr="008D5DE7">
              <w:rPr>
                <w:rFonts w:hint="eastAsia"/>
                <w:sz w:val="20"/>
                <w:szCs w:val="20"/>
              </w:rPr>
              <w:t>終了（予定）日</w:t>
            </w:r>
          </w:p>
        </w:tc>
      </w:tr>
      <w:tr w:rsidR="004C1680" w:rsidRPr="008D5DE7" w:rsidTr="001461CD">
        <w:tc>
          <w:tcPr>
            <w:tcW w:w="2660" w:type="dxa"/>
            <w:vMerge w:val="restart"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1984" w:type="dxa"/>
            <w:vMerge w:val="restart"/>
          </w:tcPr>
          <w:p w:rsidR="004C1680" w:rsidRPr="008D5DE7" w:rsidRDefault="004C1680" w:rsidP="001461CD">
            <w:pPr>
              <w:spacing w:line="480" w:lineRule="auto"/>
              <w:ind w:right="-1"/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2608" w:type="dxa"/>
            <w:vMerge w:val="restart"/>
            <w:vAlign w:val="center"/>
          </w:tcPr>
          <w:p w:rsidR="004C1680" w:rsidRPr="008D5DE7" w:rsidRDefault="004C1680" w:rsidP="001461CD">
            <w:pPr>
              <w:ind w:right="22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430" w:type="dxa"/>
            <w:tcBorders>
              <w:bottom w:val="dotted" w:sz="4" w:space="0" w:color="auto"/>
            </w:tcBorders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8D5DE7">
              <w:rPr>
                <w:rFonts w:hint="eastAsia"/>
                <w:sz w:val="22"/>
              </w:rPr>
              <w:t xml:space="preserve">　　年　　月</w:t>
            </w:r>
          </w:p>
        </w:tc>
      </w:tr>
      <w:tr w:rsidR="004C1680" w:rsidRPr="008D5DE7" w:rsidTr="001461CD">
        <w:tc>
          <w:tcPr>
            <w:tcW w:w="2660" w:type="dxa"/>
            <w:vMerge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1984" w:type="dxa"/>
            <w:vMerge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4820" w:type="dxa"/>
            <w:vMerge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2608" w:type="dxa"/>
            <w:vMerge/>
            <w:vAlign w:val="center"/>
          </w:tcPr>
          <w:p w:rsidR="004C1680" w:rsidRPr="008D5DE7" w:rsidRDefault="004C1680" w:rsidP="001461CD">
            <w:pPr>
              <w:ind w:right="-1"/>
              <w:jc w:val="right"/>
              <w:rPr>
                <w:sz w:val="22"/>
              </w:rPr>
            </w:pPr>
          </w:p>
        </w:tc>
        <w:tc>
          <w:tcPr>
            <w:tcW w:w="2430" w:type="dxa"/>
            <w:tcBorders>
              <w:top w:val="dotted" w:sz="4" w:space="0" w:color="auto"/>
            </w:tcBorders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8D5DE7">
              <w:rPr>
                <w:rFonts w:hint="eastAsia"/>
                <w:sz w:val="22"/>
              </w:rPr>
              <w:t xml:space="preserve">　　年　　月</w:t>
            </w:r>
          </w:p>
        </w:tc>
      </w:tr>
      <w:tr w:rsidR="004C1680" w:rsidRPr="008D5DE7" w:rsidTr="001461CD">
        <w:tc>
          <w:tcPr>
            <w:tcW w:w="2660" w:type="dxa"/>
            <w:vMerge w:val="restart"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1984" w:type="dxa"/>
            <w:vMerge w:val="restart"/>
          </w:tcPr>
          <w:p w:rsidR="004C1680" w:rsidRPr="008D5DE7" w:rsidRDefault="004C1680" w:rsidP="001461CD">
            <w:pPr>
              <w:spacing w:line="480" w:lineRule="auto"/>
              <w:ind w:right="-1"/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2608" w:type="dxa"/>
            <w:vMerge w:val="restart"/>
            <w:vAlign w:val="center"/>
          </w:tcPr>
          <w:p w:rsidR="004C1680" w:rsidRPr="008D5DE7" w:rsidRDefault="004C1680" w:rsidP="001461CD">
            <w:pPr>
              <w:ind w:right="-1"/>
              <w:jc w:val="right"/>
              <w:rPr>
                <w:sz w:val="22"/>
              </w:rPr>
            </w:pPr>
          </w:p>
        </w:tc>
        <w:tc>
          <w:tcPr>
            <w:tcW w:w="2430" w:type="dxa"/>
            <w:tcBorders>
              <w:bottom w:val="dotted" w:sz="4" w:space="0" w:color="auto"/>
            </w:tcBorders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8D5DE7">
              <w:rPr>
                <w:rFonts w:hint="eastAsia"/>
                <w:sz w:val="22"/>
              </w:rPr>
              <w:t xml:space="preserve">　　年　　月</w:t>
            </w:r>
          </w:p>
        </w:tc>
      </w:tr>
      <w:tr w:rsidR="004C1680" w:rsidRPr="008D5DE7" w:rsidTr="001461CD">
        <w:tc>
          <w:tcPr>
            <w:tcW w:w="2660" w:type="dxa"/>
            <w:vMerge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1984" w:type="dxa"/>
            <w:vMerge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4820" w:type="dxa"/>
            <w:vMerge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2608" w:type="dxa"/>
            <w:vMerge/>
            <w:vAlign w:val="center"/>
          </w:tcPr>
          <w:p w:rsidR="004C1680" w:rsidRPr="008D5DE7" w:rsidRDefault="004C1680" w:rsidP="001461CD">
            <w:pPr>
              <w:ind w:right="-1"/>
              <w:jc w:val="right"/>
              <w:rPr>
                <w:sz w:val="22"/>
              </w:rPr>
            </w:pPr>
          </w:p>
        </w:tc>
        <w:tc>
          <w:tcPr>
            <w:tcW w:w="2430" w:type="dxa"/>
            <w:tcBorders>
              <w:top w:val="dotted" w:sz="4" w:space="0" w:color="auto"/>
            </w:tcBorders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8D5DE7">
              <w:rPr>
                <w:rFonts w:hint="eastAsia"/>
                <w:sz w:val="22"/>
              </w:rPr>
              <w:t xml:space="preserve">　　年　　月</w:t>
            </w:r>
          </w:p>
        </w:tc>
      </w:tr>
      <w:tr w:rsidR="004C1680" w:rsidRPr="008D5DE7" w:rsidTr="001461CD">
        <w:tc>
          <w:tcPr>
            <w:tcW w:w="2660" w:type="dxa"/>
            <w:vMerge w:val="restart"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1984" w:type="dxa"/>
            <w:vMerge w:val="restart"/>
          </w:tcPr>
          <w:p w:rsidR="004C1680" w:rsidRPr="008D5DE7" w:rsidRDefault="004C1680" w:rsidP="001461CD">
            <w:pPr>
              <w:spacing w:line="480" w:lineRule="auto"/>
              <w:ind w:right="-1"/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2608" w:type="dxa"/>
            <w:vMerge w:val="restart"/>
            <w:vAlign w:val="center"/>
          </w:tcPr>
          <w:p w:rsidR="004C1680" w:rsidRPr="008D5DE7" w:rsidRDefault="004C1680" w:rsidP="001461CD">
            <w:pPr>
              <w:ind w:right="-1"/>
              <w:jc w:val="right"/>
              <w:rPr>
                <w:sz w:val="22"/>
              </w:rPr>
            </w:pPr>
          </w:p>
        </w:tc>
        <w:tc>
          <w:tcPr>
            <w:tcW w:w="2430" w:type="dxa"/>
            <w:tcBorders>
              <w:bottom w:val="dotted" w:sz="4" w:space="0" w:color="auto"/>
            </w:tcBorders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8D5DE7">
              <w:rPr>
                <w:rFonts w:hint="eastAsia"/>
                <w:sz w:val="22"/>
              </w:rPr>
              <w:t xml:space="preserve">　　年　　月</w:t>
            </w:r>
          </w:p>
        </w:tc>
      </w:tr>
      <w:tr w:rsidR="004C1680" w:rsidRPr="008D5DE7" w:rsidTr="001461CD">
        <w:tc>
          <w:tcPr>
            <w:tcW w:w="2660" w:type="dxa"/>
            <w:vMerge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1984" w:type="dxa"/>
            <w:vMerge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4820" w:type="dxa"/>
            <w:vMerge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2608" w:type="dxa"/>
            <w:vMerge/>
            <w:vAlign w:val="center"/>
          </w:tcPr>
          <w:p w:rsidR="004C1680" w:rsidRPr="008D5DE7" w:rsidRDefault="004C1680" w:rsidP="001461CD">
            <w:pPr>
              <w:ind w:right="-1"/>
              <w:jc w:val="right"/>
              <w:rPr>
                <w:sz w:val="22"/>
              </w:rPr>
            </w:pPr>
          </w:p>
        </w:tc>
        <w:tc>
          <w:tcPr>
            <w:tcW w:w="2430" w:type="dxa"/>
            <w:tcBorders>
              <w:top w:val="dotted" w:sz="4" w:space="0" w:color="auto"/>
            </w:tcBorders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8D5DE7">
              <w:rPr>
                <w:rFonts w:hint="eastAsia"/>
                <w:sz w:val="22"/>
              </w:rPr>
              <w:t xml:space="preserve">　　年　　月</w:t>
            </w:r>
          </w:p>
        </w:tc>
      </w:tr>
      <w:tr w:rsidR="004C1680" w:rsidRPr="008D5DE7" w:rsidTr="001461CD">
        <w:tc>
          <w:tcPr>
            <w:tcW w:w="2660" w:type="dxa"/>
            <w:vMerge w:val="restart"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1984" w:type="dxa"/>
            <w:vMerge w:val="restart"/>
          </w:tcPr>
          <w:p w:rsidR="004C1680" w:rsidRPr="008D5DE7" w:rsidRDefault="004C1680" w:rsidP="001461CD">
            <w:pPr>
              <w:spacing w:line="480" w:lineRule="auto"/>
              <w:ind w:right="-1"/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2608" w:type="dxa"/>
            <w:vMerge w:val="restart"/>
            <w:vAlign w:val="center"/>
          </w:tcPr>
          <w:p w:rsidR="004C1680" w:rsidRPr="008D5DE7" w:rsidRDefault="004C1680" w:rsidP="001461CD">
            <w:pPr>
              <w:ind w:right="-1"/>
              <w:jc w:val="right"/>
              <w:rPr>
                <w:sz w:val="22"/>
              </w:rPr>
            </w:pPr>
          </w:p>
        </w:tc>
        <w:tc>
          <w:tcPr>
            <w:tcW w:w="2430" w:type="dxa"/>
            <w:tcBorders>
              <w:bottom w:val="dotted" w:sz="4" w:space="0" w:color="auto"/>
            </w:tcBorders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8D5DE7">
              <w:rPr>
                <w:rFonts w:hint="eastAsia"/>
                <w:sz w:val="22"/>
              </w:rPr>
              <w:t xml:space="preserve">　　年　　月</w:t>
            </w:r>
          </w:p>
        </w:tc>
      </w:tr>
      <w:tr w:rsidR="004C1680" w:rsidRPr="008D5DE7" w:rsidTr="001461CD">
        <w:tc>
          <w:tcPr>
            <w:tcW w:w="2660" w:type="dxa"/>
            <w:vMerge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1984" w:type="dxa"/>
            <w:vMerge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4820" w:type="dxa"/>
            <w:vMerge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2608" w:type="dxa"/>
            <w:vMerge/>
            <w:vAlign w:val="center"/>
          </w:tcPr>
          <w:p w:rsidR="004C1680" w:rsidRPr="008D5DE7" w:rsidRDefault="004C1680" w:rsidP="001461CD">
            <w:pPr>
              <w:ind w:right="-1"/>
              <w:jc w:val="right"/>
              <w:rPr>
                <w:sz w:val="22"/>
              </w:rPr>
            </w:pPr>
          </w:p>
        </w:tc>
        <w:tc>
          <w:tcPr>
            <w:tcW w:w="2430" w:type="dxa"/>
            <w:tcBorders>
              <w:top w:val="dotted" w:sz="4" w:space="0" w:color="auto"/>
            </w:tcBorders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8D5DE7">
              <w:rPr>
                <w:rFonts w:hint="eastAsia"/>
                <w:sz w:val="22"/>
              </w:rPr>
              <w:t xml:space="preserve">　　年　　月</w:t>
            </w:r>
          </w:p>
        </w:tc>
      </w:tr>
      <w:tr w:rsidR="004C1680" w:rsidRPr="008D5DE7" w:rsidTr="001461CD">
        <w:tc>
          <w:tcPr>
            <w:tcW w:w="2660" w:type="dxa"/>
            <w:vMerge w:val="restart"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1984" w:type="dxa"/>
            <w:vMerge w:val="restart"/>
          </w:tcPr>
          <w:p w:rsidR="004C1680" w:rsidRPr="008D5DE7" w:rsidRDefault="004C1680" w:rsidP="001461CD">
            <w:pPr>
              <w:spacing w:line="480" w:lineRule="auto"/>
              <w:ind w:right="-1"/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2608" w:type="dxa"/>
            <w:vMerge w:val="restart"/>
            <w:vAlign w:val="center"/>
          </w:tcPr>
          <w:p w:rsidR="004C1680" w:rsidRPr="008D5DE7" w:rsidRDefault="004C1680" w:rsidP="001461CD">
            <w:pPr>
              <w:ind w:right="-1"/>
              <w:jc w:val="right"/>
              <w:rPr>
                <w:sz w:val="22"/>
              </w:rPr>
            </w:pPr>
          </w:p>
        </w:tc>
        <w:tc>
          <w:tcPr>
            <w:tcW w:w="2430" w:type="dxa"/>
            <w:tcBorders>
              <w:bottom w:val="dotted" w:sz="4" w:space="0" w:color="auto"/>
            </w:tcBorders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8D5DE7">
              <w:rPr>
                <w:rFonts w:hint="eastAsia"/>
                <w:sz w:val="22"/>
              </w:rPr>
              <w:t xml:space="preserve">　　年　　月</w:t>
            </w:r>
          </w:p>
        </w:tc>
      </w:tr>
      <w:tr w:rsidR="004C1680" w:rsidRPr="008D5DE7" w:rsidTr="001461CD">
        <w:tc>
          <w:tcPr>
            <w:tcW w:w="2660" w:type="dxa"/>
            <w:vMerge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1984" w:type="dxa"/>
            <w:vMerge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4820" w:type="dxa"/>
            <w:vMerge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2608" w:type="dxa"/>
            <w:vMerge/>
            <w:vAlign w:val="center"/>
          </w:tcPr>
          <w:p w:rsidR="004C1680" w:rsidRPr="008D5DE7" w:rsidRDefault="004C1680" w:rsidP="001461CD">
            <w:pPr>
              <w:ind w:right="-1"/>
              <w:jc w:val="right"/>
              <w:rPr>
                <w:sz w:val="22"/>
              </w:rPr>
            </w:pPr>
          </w:p>
        </w:tc>
        <w:tc>
          <w:tcPr>
            <w:tcW w:w="2430" w:type="dxa"/>
            <w:tcBorders>
              <w:top w:val="dotted" w:sz="4" w:space="0" w:color="auto"/>
            </w:tcBorders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8D5DE7">
              <w:rPr>
                <w:rFonts w:hint="eastAsia"/>
                <w:sz w:val="22"/>
              </w:rPr>
              <w:t xml:space="preserve">　　年　　月</w:t>
            </w:r>
          </w:p>
        </w:tc>
      </w:tr>
      <w:tr w:rsidR="004C1680" w:rsidRPr="008D5DE7" w:rsidTr="001461CD">
        <w:tc>
          <w:tcPr>
            <w:tcW w:w="2660" w:type="dxa"/>
            <w:vMerge w:val="restart"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1984" w:type="dxa"/>
            <w:vMerge w:val="restart"/>
          </w:tcPr>
          <w:p w:rsidR="004C1680" w:rsidRPr="008D5DE7" w:rsidRDefault="004C1680" w:rsidP="001461CD">
            <w:pPr>
              <w:spacing w:line="480" w:lineRule="auto"/>
              <w:ind w:right="-1"/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2608" w:type="dxa"/>
            <w:vMerge w:val="restart"/>
            <w:vAlign w:val="center"/>
          </w:tcPr>
          <w:p w:rsidR="004C1680" w:rsidRPr="008D5DE7" w:rsidRDefault="004C1680" w:rsidP="001461CD">
            <w:pPr>
              <w:ind w:right="-1"/>
              <w:jc w:val="right"/>
              <w:rPr>
                <w:sz w:val="22"/>
              </w:rPr>
            </w:pPr>
          </w:p>
        </w:tc>
        <w:tc>
          <w:tcPr>
            <w:tcW w:w="2430" w:type="dxa"/>
            <w:tcBorders>
              <w:bottom w:val="dotted" w:sz="4" w:space="0" w:color="auto"/>
            </w:tcBorders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8D5DE7">
              <w:rPr>
                <w:rFonts w:hint="eastAsia"/>
                <w:sz w:val="22"/>
              </w:rPr>
              <w:t xml:space="preserve">　　年　　月</w:t>
            </w:r>
          </w:p>
        </w:tc>
      </w:tr>
      <w:tr w:rsidR="004C1680" w:rsidRPr="008D5DE7" w:rsidTr="001461CD">
        <w:tc>
          <w:tcPr>
            <w:tcW w:w="2660" w:type="dxa"/>
            <w:vMerge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1984" w:type="dxa"/>
            <w:vMerge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4820" w:type="dxa"/>
            <w:vMerge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2608" w:type="dxa"/>
            <w:vMerge/>
            <w:vAlign w:val="center"/>
          </w:tcPr>
          <w:p w:rsidR="004C1680" w:rsidRPr="008D5DE7" w:rsidRDefault="004C1680" w:rsidP="001461CD">
            <w:pPr>
              <w:ind w:right="-1"/>
              <w:jc w:val="right"/>
              <w:rPr>
                <w:sz w:val="22"/>
              </w:rPr>
            </w:pPr>
          </w:p>
        </w:tc>
        <w:tc>
          <w:tcPr>
            <w:tcW w:w="2430" w:type="dxa"/>
            <w:tcBorders>
              <w:top w:val="dotted" w:sz="4" w:space="0" w:color="auto"/>
            </w:tcBorders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8D5DE7">
              <w:rPr>
                <w:rFonts w:hint="eastAsia"/>
                <w:sz w:val="22"/>
              </w:rPr>
              <w:t xml:space="preserve">　　年　　月</w:t>
            </w:r>
          </w:p>
        </w:tc>
      </w:tr>
      <w:tr w:rsidR="004C1680" w:rsidRPr="008D5DE7" w:rsidTr="001461CD">
        <w:tc>
          <w:tcPr>
            <w:tcW w:w="2660" w:type="dxa"/>
            <w:vMerge w:val="restart"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1984" w:type="dxa"/>
            <w:vMerge w:val="restart"/>
          </w:tcPr>
          <w:p w:rsidR="004C1680" w:rsidRPr="008D5DE7" w:rsidRDefault="004C1680" w:rsidP="001461CD">
            <w:pPr>
              <w:spacing w:line="480" w:lineRule="auto"/>
              <w:ind w:right="-1"/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2608" w:type="dxa"/>
            <w:vMerge w:val="restart"/>
            <w:vAlign w:val="center"/>
          </w:tcPr>
          <w:p w:rsidR="004C1680" w:rsidRPr="008D5DE7" w:rsidRDefault="004C1680" w:rsidP="001461CD">
            <w:pPr>
              <w:ind w:right="-1"/>
              <w:jc w:val="right"/>
              <w:rPr>
                <w:sz w:val="22"/>
              </w:rPr>
            </w:pPr>
          </w:p>
        </w:tc>
        <w:tc>
          <w:tcPr>
            <w:tcW w:w="2430" w:type="dxa"/>
            <w:tcBorders>
              <w:bottom w:val="dotted" w:sz="4" w:space="0" w:color="auto"/>
            </w:tcBorders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8D5DE7">
              <w:rPr>
                <w:rFonts w:hint="eastAsia"/>
                <w:sz w:val="22"/>
              </w:rPr>
              <w:t xml:space="preserve">　　年　　月</w:t>
            </w:r>
          </w:p>
        </w:tc>
      </w:tr>
      <w:tr w:rsidR="004C1680" w:rsidRPr="008D5DE7" w:rsidTr="001461CD">
        <w:tc>
          <w:tcPr>
            <w:tcW w:w="2660" w:type="dxa"/>
            <w:vMerge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1984" w:type="dxa"/>
            <w:vMerge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4820" w:type="dxa"/>
            <w:vMerge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2608" w:type="dxa"/>
            <w:vMerge/>
            <w:vAlign w:val="center"/>
          </w:tcPr>
          <w:p w:rsidR="004C1680" w:rsidRPr="008D5DE7" w:rsidRDefault="004C1680" w:rsidP="001461CD">
            <w:pPr>
              <w:ind w:right="-1"/>
              <w:jc w:val="right"/>
              <w:rPr>
                <w:sz w:val="22"/>
              </w:rPr>
            </w:pPr>
          </w:p>
        </w:tc>
        <w:tc>
          <w:tcPr>
            <w:tcW w:w="2430" w:type="dxa"/>
            <w:tcBorders>
              <w:top w:val="dotted" w:sz="4" w:space="0" w:color="auto"/>
            </w:tcBorders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8D5DE7">
              <w:rPr>
                <w:rFonts w:hint="eastAsia"/>
                <w:sz w:val="22"/>
              </w:rPr>
              <w:t xml:space="preserve">　　年　　月</w:t>
            </w:r>
          </w:p>
        </w:tc>
      </w:tr>
      <w:tr w:rsidR="004C1680" w:rsidRPr="008D5DE7" w:rsidTr="001461CD">
        <w:tc>
          <w:tcPr>
            <w:tcW w:w="2660" w:type="dxa"/>
            <w:vMerge w:val="restart"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1984" w:type="dxa"/>
            <w:vMerge w:val="restart"/>
          </w:tcPr>
          <w:p w:rsidR="004C1680" w:rsidRPr="008D5DE7" w:rsidRDefault="004C1680" w:rsidP="001461CD">
            <w:pPr>
              <w:spacing w:line="480" w:lineRule="auto"/>
              <w:ind w:right="-1"/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2608" w:type="dxa"/>
            <w:vMerge w:val="restart"/>
            <w:vAlign w:val="center"/>
          </w:tcPr>
          <w:p w:rsidR="004C1680" w:rsidRPr="008D5DE7" w:rsidRDefault="004C1680" w:rsidP="001461CD">
            <w:pPr>
              <w:ind w:right="-1"/>
              <w:jc w:val="right"/>
              <w:rPr>
                <w:sz w:val="22"/>
              </w:rPr>
            </w:pPr>
          </w:p>
        </w:tc>
        <w:tc>
          <w:tcPr>
            <w:tcW w:w="2430" w:type="dxa"/>
            <w:tcBorders>
              <w:bottom w:val="dotted" w:sz="4" w:space="0" w:color="auto"/>
            </w:tcBorders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8D5DE7">
              <w:rPr>
                <w:rFonts w:hint="eastAsia"/>
                <w:sz w:val="22"/>
              </w:rPr>
              <w:t xml:space="preserve">　　年　　月</w:t>
            </w:r>
          </w:p>
        </w:tc>
      </w:tr>
      <w:tr w:rsidR="004C1680" w:rsidRPr="008D5DE7" w:rsidTr="001461CD">
        <w:tc>
          <w:tcPr>
            <w:tcW w:w="2660" w:type="dxa"/>
            <w:vMerge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1984" w:type="dxa"/>
            <w:vMerge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4820" w:type="dxa"/>
            <w:vMerge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2608" w:type="dxa"/>
            <w:vMerge/>
            <w:vAlign w:val="center"/>
          </w:tcPr>
          <w:p w:rsidR="004C1680" w:rsidRPr="008D5DE7" w:rsidRDefault="004C1680" w:rsidP="001461CD">
            <w:pPr>
              <w:ind w:right="-1"/>
              <w:jc w:val="right"/>
              <w:rPr>
                <w:sz w:val="22"/>
              </w:rPr>
            </w:pPr>
          </w:p>
        </w:tc>
        <w:tc>
          <w:tcPr>
            <w:tcW w:w="2430" w:type="dxa"/>
            <w:tcBorders>
              <w:top w:val="dotted" w:sz="4" w:space="0" w:color="auto"/>
            </w:tcBorders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8D5DE7">
              <w:rPr>
                <w:rFonts w:hint="eastAsia"/>
                <w:sz w:val="22"/>
              </w:rPr>
              <w:t xml:space="preserve">　　年　　月</w:t>
            </w:r>
          </w:p>
        </w:tc>
      </w:tr>
      <w:tr w:rsidR="004C1680" w:rsidRPr="008D5DE7" w:rsidTr="001461CD">
        <w:tc>
          <w:tcPr>
            <w:tcW w:w="2660" w:type="dxa"/>
            <w:vMerge w:val="restart"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1984" w:type="dxa"/>
            <w:vMerge w:val="restart"/>
          </w:tcPr>
          <w:p w:rsidR="004C1680" w:rsidRPr="008D5DE7" w:rsidRDefault="004C1680" w:rsidP="001461CD">
            <w:pPr>
              <w:spacing w:line="480" w:lineRule="auto"/>
              <w:ind w:right="-1"/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2608" w:type="dxa"/>
            <w:vMerge w:val="restart"/>
            <w:vAlign w:val="center"/>
          </w:tcPr>
          <w:p w:rsidR="004C1680" w:rsidRPr="008D5DE7" w:rsidRDefault="004C1680" w:rsidP="001461CD">
            <w:pPr>
              <w:ind w:right="-1"/>
              <w:jc w:val="right"/>
              <w:rPr>
                <w:sz w:val="22"/>
              </w:rPr>
            </w:pPr>
          </w:p>
        </w:tc>
        <w:tc>
          <w:tcPr>
            <w:tcW w:w="2430" w:type="dxa"/>
            <w:tcBorders>
              <w:bottom w:val="dotted" w:sz="4" w:space="0" w:color="auto"/>
            </w:tcBorders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8D5DE7">
              <w:rPr>
                <w:rFonts w:hint="eastAsia"/>
                <w:sz w:val="22"/>
              </w:rPr>
              <w:t xml:space="preserve">　　年　　月</w:t>
            </w:r>
          </w:p>
        </w:tc>
      </w:tr>
      <w:tr w:rsidR="004C1680" w:rsidRPr="008D5DE7" w:rsidTr="001461CD">
        <w:tc>
          <w:tcPr>
            <w:tcW w:w="2660" w:type="dxa"/>
            <w:vMerge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1984" w:type="dxa"/>
            <w:vMerge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4820" w:type="dxa"/>
            <w:vMerge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2608" w:type="dxa"/>
            <w:vMerge/>
            <w:vAlign w:val="center"/>
          </w:tcPr>
          <w:p w:rsidR="004C1680" w:rsidRPr="008D5DE7" w:rsidRDefault="004C1680" w:rsidP="001461CD">
            <w:pPr>
              <w:ind w:right="-1"/>
              <w:jc w:val="right"/>
              <w:rPr>
                <w:sz w:val="22"/>
              </w:rPr>
            </w:pPr>
          </w:p>
        </w:tc>
        <w:tc>
          <w:tcPr>
            <w:tcW w:w="2430" w:type="dxa"/>
            <w:tcBorders>
              <w:top w:val="dotted" w:sz="4" w:space="0" w:color="auto"/>
            </w:tcBorders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8D5DE7">
              <w:rPr>
                <w:rFonts w:hint="eastAsia"/>
                <w:sz w:val="22"/>
              </w:rPr>
              <w:t xml:space="preserve">　　年　　月</w:t>
            </w:r>
          </w:p>
        </w:tc>
      </w:tr>
      <w:tr w:rsidR="004C1680" w:rsidRPr="008D5DE7" w:rsidTr="001461CD">
        <w:tc>
          <w:tcPr>
            <w:tcW w:w="2660" w:type="dxa"/>
            <w:vMerge w:val="restart"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1984" w:type="dxa"/>
            <w:vMerge w:val="restart"/>
          </w:tcPr>
          <w:p w:rsidR="004C1680" w:rsidRPr="008D5DE7" w:rsidRDefault="004C1680" w:rsidP="001461CD">
            <w:pPr>
              <w:spacing w:line="480" w:lineRule="auto"/>
              <w:ind w:right="-1"/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2608" w:type="dxa"/>
            <w:vMerge w:val="restart"/>
            <w:vAlign w:val="center"/>
          </w:tcPr>
          <w:p w:rsidR="004C1680" w:rsidRPr="008D5DE7" w:rsidRDefault="004C1680" w:rsidP="001461CD">
            <w:pPr>
              <w:ind w:right="-1"/>
              <w:jc w:val="right"/>
              <w:rPr>
                <w:sz w:val="22"/>
              </w:rPr>
            </w:pPr>
          </w:p>
        </w:tc>
        <w:tc>
          <w:tcPr>
            <w:tcW w:w="2430" w:type="dxa"/>
            <w:tcBorders>
              <w:bottom w:val="dotted" w:sz="4" w:space="0" w:color="auto"/>
            </w:tcBorders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8D5DE7">
              <w:rPr>
                <w:rFonts w:hint="eastAsia"/>
                <w:sz w:val="22"/>
              </w:rPr>
              <w:t xml:space="preserve">　　年　　月</w:t>
            </w:r>
          </w:p>
        </w:tc>
      </w:tr>
      <w:tr w:rsidR="004C1680" w:rsidRPr="008D5DE7" w:rsidTr="001461CD">
        <w:tc>
          <w:tcPr>
            <w:tcW w:w="2660" w:type="dxa"/>
            <w:vMerge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1984" w:type="dxa"/>
            <w:vMerge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4820" w:type="dxa"/>
            <w:vMerge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2608" w:type="dxa"/>
            <w:vMerge/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C1680" w:rsidRPr="008D5DE7" w:rsidRDefault="004C1680" w:rsidP="001461CD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8D5DE7">
              <w:rPr>
                <w:rFonts w:hint="eastAsia"/>
                <w:sz w:val="22"/>
              </w:rPr>
              <w:t xml:space="preserve">　　年　　月</w:t>
            </w:r>
          </w:p>
        </w:tc>
      </w:tr>
    </w:tbl>
    <w:p w:rsidR="001365B4" w:rsidRDefault="001365B4" w:rsidP="001365B4">
      <w:pPr>
        <w:tabs>
          <w:tab w:val="center" w:pos="7852"/>
        </w:tabs>
        <w:ind w:right="-1"/>
      </w:pPr>
      <w:r>
        <w:rPr>
          <w:rFonts w:hint="eastAsia"/>
        </w:rPr>
        <w:t>記載要領</w:t>
      </w:r>
    </w:p>
    <w:p w:rsidR="001365B4" w:rsidRDefault="001365B4" w:rsidP="001365B4">
      <w:pPr>
        <w:tabs>
          <w:tab w:val="center" w:pos="7852"/>
        </w:tabs>
        <w:ind w:right="-1"/>
      </w:pPr>
      <w:r>
        <w:rPr>
          <w:rFonts w:hint="eastAsia"/>
        </w:rPr>
        <w:t>１　実績のない場合は実績なし</w:t>
      </w:r>
      <w:r w:rsidR="0089753D">
        <w:rPr>
          <w:rFonts w:hint="eastAsia"/>
        </w:rPr>
        <w:t>と記載して</w:t>
      </w:r>
      <w:r>
        <w:rPr>
          <w:rFonts w:hint="eastAsia"/>
        </w:rPr>
        <w:t>提出してください</w:t>
      </w:r>
    </w:p>
    <w:p w:rsidR="001365B4" w:rsidRDefault="001365B4" w:rsidP="001365B4">
      <w:pPr>
        <w:tabs>
          <w:tab w:val="center" w:pos="7852"/>
        </w:tabs>
        <w:ind w:right="-1"/>
      </w:pPr>
      <w:r>
        <w:rPr>
          <w:rFonts w:hint="eastAsia"/>
        </w:rPr>
        <w:t>２　発注者については、</w:t>
      </w:r>
      <w:r w:rsidRPr="00E946CD">
        <w:rPr>
          <w:rFonts w:hint="eastAsia"/>
        </w:rPr>
        <w:t>「官公庁」</w:t>
      </w:r>
      <w:r>
        <w:rPr>
          <w:rFonts w:hint="eastAsia"/>
        </w:rPr>
        <w:t>「民間」「個人」を問いません</w:t>
      </w:r>
    </w:p>
    <w:p w:rsidR="001365B4" w:rsidRDefault="00653B9C" w:rsidP="001365B4">
      <w:pPr>
        <w:tabs>
          <w:tab w:val="center" w:pos="7852"/>
        </w:tabs>
        <w:ind w:right="-1"/>
      </w:pPr>
      <w:r>
        <w:rPr>
          <w:rFonts w:hint="eastAsia"/>
        </w:rPr>
        <w:t>３　記載事項に個人</w:t>
      </w:r>
      <w:r w:rsidR="0089753D">
        <w:rPr>
          <w:rFonts w:hint="eastAsia"/>
        </w:rPr>
        <w:t>等が特定できるような</w:t>
      </w:r>
      <w:r w:rsidR="001365B4">
        <w:rPr>
          <w:rFonts w:hint="eastAsia"/>
        </w:rPr>
        <w:t>情報が入らないように</w:t>
      </w:r>
      <w:r>
        <w:rPr>
          <w:rFonts w:hint="eastAsia"/>
        </w:rPr>
        <w:t>ご注意</w:t>
      </w:r>
      <w:r w:rsidR="001365B4">
        <w:rPr>
          <w:rFonts w:hint="eastAsia"/>
        </w:rPr>
        <w:t>ください</w:t>
      </w:r>
    </w:p>
    <w:p w:rsidR="001365B4" w:rsidRDefault="001365B4" w:rsidP="001365B4">
      <w:pPr>
        <w:tabs>
          <w:tab w:val="center" w:pos="7852"/>
        </w:tabs>
        <w:ind w:right="-1"/>
      </w:pPr>
      <w:r>
        <w:rPr>
          <w:rFonts w:hint="eastAsia"/>
        </w:rPr>
        <w:t>４　申請しようとする日から直前５</w:t>
      </w:r>
      <w:r w:rsidRPr="004853BC">
        <w:rPr>
          <w:rFonts w:hint="eastAsia"/>
        </w:rPr>
        <w:t>年間</w:t>
      </w:r>
      <w:r w:rsidRPr="001365B4">
        <w:rPr>
          <w:rFonts w:hint="eastAsia"/>
        </w:rPr>
        <w:t>の主な完了業務</w:t>
      </w:r>
      <w:r w:rsidRPr="004853BC">
        <w:rPr>
          <w:rFonts w:hint="eastAsia"/>
        </w:rPr>
        <w:t>について、</w:t>
      </w:r>
      <w:r w:rsidRPr="001365B4">
        <w:rPr>
          <w:rFonts w:hint="eastAsia"/>
        </w:rPr>
        <w:t>アピールしたい業務等自由に記載してください</w:t>
      </w:r>
    </w:p>
    <w:p w:rsidR="004853BC" w:rsidRDefault="00653B9C" w:rsidP="001365B4">
      <w:pPr>
        <w:tabs>
          <w:tab w:val="center" w:pos="7852"/>
        </w:tabs>
        <w:ind w:right="-1"/>
      </w:pPr>
      <w:r>
        <w:rPr>
          <w:rFonts w:hint="eastAsia"/>
        </w:rPr>
        <w:t>５　記載内容や件数について、</w:t>
      </w:r>
      <w:r w:rsidR="001365B4" w:rsidRPr="004853BC">
        <w:rPr>
          <w:rFonts w:hint="eastAsia"/>
        </w:rPr>
        <w:t>特に</w:t>
      </w:r>
      <w:r w:rsidR="001365B4">
        <w:rPr>
          <w:rFonts w:hint="eastAsia"/>
        </w:rPr>
        <w:t>基準は</w:t>
      </w:r>
      <w:r>
        <w:rPr>
          <w:rFonts w:hint="eastAsia"/>
        </w:rPr>
        <w:t>あり</w:t>
      </w:r>
      <w:r w:rsidR="001365B4">
        <w:rPr>
          <w:rFonts w:hint="eastAsia"/>
        </w:rPr>
        <w:t>ません</w:t>
      </w:r>
    </w:p>
    <w:sectPr w:rsidR="004853BC" w:rsidSect="00090833">
      <w:pgSz w:w="16838" w:h="11906" w:orient="landscape" w:code="9"/>
      <w:pgMar w:top="851" w:right="567" w:bottom="567" w:left="851" w:header="851" w:footer="992" w:gutter="0"/>
      <w:cols w:space="425"/>
      <w:docGrid w:type="linesAndChars" w:linePitch="328" w:charSpace="5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18C" w:rsidRDefault="000C118C" w:rsidP="00E44283">
      <w:r>
        <w:separator/>
      </w:r>
    </w:p>
  </w:endnote>
  <w:endnote w:type="continuationSeparator" w:id="0">
    <w:p w:rsidR="000C118C" w:rsidRDefault="000C118C" w:rsidP="00E4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18C" w:rsidRDefault="000C118C" w:rsidP="00E44283">
      <w:r>
        <w:separator/>
      </w:r>
    </w:p>
  </w:footnote>
  <w:footnote w:type="continuationSeparator" w:id="0">
    <w:p w:rsidR="000C118C" w:rsidRDefault="000C118C" w:rsidP="00E44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B4348"/>
    <w:multiLevelType w:val="hybridMultilevel"/>
    <w:tmpl w:val="95602160"/>
    <w:lvl w:ilvl="0" w:tplc="FAC299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3D5DE2"/>
    <w:multiLevelType w:val="hybridMultilevel"/>
    <w:tmpl w:val="F4CCD85E"/>
    <w:lvl w:ilvl="0" w:tplc="5AB681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CC639F"/>
    <w:multiLevelType w:val="hybridMultilevel"/>
    <w:tmpl w:val="6F4C441A"/>
    <w:lvl w:ilvl="0" w:tplc="AE489E5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DF347E"/>
    <w:multiLevelType w:val="hybridMultilevel"/>
    <w:tmpl w:val="275086EE"/>
    <w:lvl w:ilvl="0" w:tplc="6F28CDC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C5"/>
    <w:rsid w:val="0000494E"/>
    <w:rsid w:val="0003357F"/>
    <w:rsid w:val="00080F87"/>
    <w:rsid w:val="00090833"/>
    <w:rsid w:val="00096974"/>
    <w:rsid w:val="000B5ABA"/>
    <w:rsid w:val="000C118C"/>
    <w:rsid w:val="000C1908"/>
    <w:rsid w:val="000C41D4"/>
    <w:rsid w:val="000D2075"/>
    <w:rsid w:val="000F1551"/>
    <w:rsid w:val="00113185"/>
    <w:rsid w:val="00115774"/>
    <w:rsid w:val="00116153"/>
    <w:rsid w:val="001365B4"/>
    <w:rsid w:val="00146544"/>
    <w:rsid w:val="00157F67"/>
    <w:rsid w:val="001A1A5A"/>
    <w:rsid w:val="001A6508"/>
    <w:rsid w:val="001C5C48"/>
    <w:rsid w:val="001E40F6"/>
    <w:rsid w:val="00222ED1"/>
    <w:rsid w:val="002349EF"/>
    <w:rsid w:val="00257081"/>
    <w:rsid w:val="002720D5"/>
    <w:rsid w:val="00291805"/>
    <w:rsid w:val="00291D64"/>
    <w:rsid w:val="002B0696"/>
    <w:rsid w:val="002C1B88"/>
    <w:rsid w:val="002C577D"/>
    <w:rsid w:val="002C638D"/>
    <w:rsid w:val="002F022F"/>
    <w:rsid w:val="0037333D"/>
    <w:rsid w:val="00386842"/>
    <w:rsid w:val="003A3791"/>
    <w:rsid w:val="003A7BB9"/>
    <w:rsid w:val="003E124F"/>
    <w:rsid w:val="003F6FFE"/>
    <w:rsid w:val="00401DA7"/>
    <w:rsid w:val="004336A9"/>
    <w:rsid w:val="004572C8"/>
    <w:rsid w:val="0046235C"/>
    <w:rsid w:val="00474188"/>
    <w:rsid w:val="004853BC"/>
    <w:rsid w:val="004B419F"/>
    <w:rsid w:val="004C1680"/>
    <w:rsid w:val="004C326C"/>
    <w:rsid w:val="004F44FA"/>
    <w:rsid w:val="00502D28"/>
    <w:rsid w:val="00504572"/>
    <w:rsid w:val="0058626B"/>
    <w:rsid w:val="005951EA"/>
    <w:rsid w:val="005F0FB4"/>
    <w:rsid w:val="00653B9C"/>
    <w:rsid w:val="006D6C97"/>
    <w:rsid w:val="00746115"/>
    <w:rsid w:val="00763602"/>
    <w:rsid w:val="007B0F4F"/>
    <w:rsid w:val="007C741D"/>
    <w:rsid w:val="007D1251"/>
    <w:rsid w:val="00804D8D"/>
    <w:rsid w:val="008276D5"/>
    <w:rsid w:val="00853A8A"/>
    <w:rsid w:val="0087126E"/>
    <w:rsid w:val="0088046C"/>
    <w:rsid w:val="0089753D"/>
    <w:rsid w:val="008D5DE7"/>
    <w:rsid w:val="00901A72"/>
    <w:rsid w:val="00907FE7"/>
    <w:rsid w:val="00925B1E"/>
    <w:rsid w:val="009376D9"/>
    <w:rsid w:val="009762E4"/>
    <w:rsid w:val="00976D6E"/>
    <w:rsid w:val="00980E4C"/>
    <w:rsid w:val="009B5FAC"/>
    <w:rsid w:val="009B685A"/>
    <w:rsid w:val="00A60A04"/>
    <w:rsid w:val="00AA713B"/>
    <w:rsid w:val="00AB7048"/>
    <w:rsid w:val="00AC3957"/>
    <w:rsid w:val="00AE0D03"/>
    <w:rsid w:val="00B24007"/>
    <w:rsid w:val="00B8449E"/>
    <w:rsid w:val="00BA7AF5"/>
    <w:rsid w:val="00BB0C1C"/>
    <w:rsid w:val="00BD70B5"/>
    <w:rsid w:val="00BE5746"/>
    <w:rsid w:val="00C22D31"/>
    <w:rsid w:val="00C33CDA"/>
    <w:rsid w:val="00CD1415"/>
    <w:rsid w:val="00D1724B"/>
    <w:rsid w:val="00D22349"/>
    <w:rsid w:val="00D23DC5"/>
    <w:rsid w:val="00D26194"/>
    <w:rsid w:val="00D33AC2"/>
    <w:rsid w:val="00D721D4"/>
    <w:rsid w:val="00DB6FA7"/>
    <w:rsid w:val="00DE08F0"/>
    <w:rsid w:val="00DE473F"/>
    <w:rsid w:val="00DF6BBA"/>
    <w:rsid w:val="00E44283"/>
    <w:rsid w:val="00E946CD"/>
    <w:rsid w:val="00EA4012"/>
    <w:rsid w:val="00EC0E70"/>
    <w:rsid w:val="00EC709D"/>
    <w:rsid w:val="00EE1901"/>
    <w:rsid w:val="00F03799"/>
    <w:rsid w:val="00F56A62"/>
    <w:rsid w:val="00F65C65"/>
    <w:rsid w:val="00F728EB"/>
    <w:rsid w:val="00F75688"/>
    <w:rsid w:val="00F92148"/>
    <w:rsid w:val="00F94FEF"/>
    <w:rsid w:val="00FE7866"/>
    <w:rsid w:val="00FF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03621204-DF86-4FD6-B0C7-42EAE554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8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1DA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44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4283"/>
  </w:style>
  <w:style w:type="paragraph" w:styleId="a7">
    <w:name w:val="footer"/>
    <w:basedOn w:val="a"/>
    <w:link w:val="a8"/>
    <w:uiPriority w:val="99"/>
    <w:unhideWhenUsed/>
    <w:rsid w:val="00E442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4283"/>
  </w:style>
  <w:style w:type="paragraph" w:styleId="a9">
    <w:name w:val="Balloon Text"/>
    <w:basedOn w:val="a"/>
    <w:link w:val="aa"/>
    <w:uiPriority w:val="99"/>
    <w:semiHidden/>
    <w:unhideWhenUsed/>
    <w:rsid w:val="003F6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6FF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8D5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AA8E0-9572-4E48-8DC0-2E9D4CBD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SYMF076</dc:creator>
  <cp:lastModifiedBy>水田　剛</cp:lastModifiedBy>
  <cp:revision>2</cp:revision>
  <cp:lastPrinted>2018-11-25T23:44:00Z</cp:lastPrinted>
  <dcterms:created xsi:type="dcterms:W3CDTF">2024-02-02T00:54:00Z</dcterms:created>
  <dcterms:modified xsi:type="dcterms:W3CDTF">2024-02-02T00:54:00Z</dcterms:modified>
</cp:coreProperties>
</file>